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6"/>
      </w:pPr>
      <w:r>
        <w:rPr/>
        <w:t>ЗГОДА</w:t>
      </w:r>
    </w:p>
    <w:p>
      <w:pPr>
        <w:pStyle w:val="Title"/>
        <w:ind w:left="8"/>
      </w:pPr>
      <w:r>
        <w:rPr/>
        <w:t>на збір</w:t>
      </w:r>
      <w:r>
        <w:rPr>
          <w:spacing w:val="-4"/>
        </w:rPr>
        <w:t> </w:t>
      </w:r>
      <w:r>
        <w:rPr/>
        <w:t>та обробку персональних</w:t>
      </w:r>
      <w:r>
        <w:rPr>
          <w:spacing w:val="-4"/>
        </w:rPr>
        <w:t> </w:t>
      </w:r>
      <w:r>
        <w:rPr/>
        <w:t>даних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  <w:tabs>
          <w:tab w:pos="9852" w:val="left" w:leader="none"/>
        </w:tabs>
        <w:spacing w:line="230" w:lineRule="exact"/>
      </w:pPr>
      <w:r>
        <w:rPr/>
        <w:t>Я,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184" w:lineRule="exact"/>
        <w:ind w:left="4"/>
        <w:jc w:val="center"/>
      </w:pPr>
      <w:r>
        <w:rPr/>
        <w:t>(П.</w:t>
      </w:r>
      <w:r>
        <w:rPr>
          <w:spacing w:val="-5"/>
        </w:rPr>
        <w:t> </w:t>
      </w:r>
      <w:r>
        <w:rPr/>
        <w:t>І.</w:t>
      </w:r>
      <w:r>
        <w:rPr>
          <w:spacing w:val="-2"/>
        </w:rPr>
        <w:t> </w:t>
      </w:r>
      <w:r>
        <w:rPr/>
        <w:t>Б.)</w:t>
      </w:r>
    </w:p>
    <w:p>
      <w:pPr>
        <w:spacing w:after="0" w:line="184" w:lineRule="exact"/>
        <w:jc w:val="center"/>
        <w:sectPr>
          <w:type w:val="continuous"/>
          <w:pgSz w:w="11910" w:h="16840"/>
          <w:pgMar w:top="1040" w:bottom="280" w:left="1300" w:right="460"/>
        </w:sectPr>
      </w:pPr>
    </w:p>
    <w:p>
      <w:pPr>
        <w:spacing w:before="0"/>
        <w:ind w:left="116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40416" from="204.25528pt,10.888258pt" to="212.05648pt,10.888258pt" stroked="true" strokeweight=".316800pt" strokecolor="#000000">
            <v:stroke dashstyle="solid"/>
            <w10:wrap type="none"/>
          </v:line>
        </w:pict>
      </w:r>
      <w:r>
        <w:rPr>
          <w:sz w:val="20"/>
        </w:rPr>
        <w:t>проживаючий</w:t>
      </w:r>
      <w:r>
        <w:rPr>
          <w:spacing w:val="-8"/>
          <w:sz w:val="20"/>
        </w:rPr>
        <w:t> </w:t>
      </w:r>
      <w:r>
        <w:rPr>
          <w:sz w:val="20"/>
        </w:rPr>
        <w:t>за</w:t>
      </w:r>
      <w:r>
        <w:rPr>
          <w:spacing w:val="-7"/>
          <w:sz w:val="20"/>
        </w:rPr>
        <w:t> </w:t>
      </w:r>
      <w:r>
        <w:rPr>
          <w:sz w:val="20"/>
        </w:rPr>
        <w:t>адресою</w:t>
      </w:r>
      <w:r>
        <w:rPr>
          <w:sz w:val="16"/>
        </w:rPr>
        <w:t>______</w:t>
      </w:r>
    </w:p>
    <w:p>
      <w:pPr>
        <w:pStyle w:val="BodyText"/>
        <w:spacing w:before="37"/>
        <w:ind w:left="116"/>
      </w:pPr>
      <w:r>
        <w:rPr/>
        <w:br w:type="column"/>
      </w:r>
      <w:r>
        <w:rPr/>
        <w:t>_  </w:t>
      </w:r>
      <w:r>
        <w:rPr>
          <w:spacing w:val="29"/>
        </w:rPr>
        <w:t> </w:t>
      </w:r>
      <w:r>
        <w:rPr/>
        <w:t>_  </w:t>
      </w:r>
      <w:r>
        <w:rPr>
          <w:spacing w:val="30"/>
        </w:rPr>
        <w:t> </w:t>
      </w:r>
      <w:r>
        <w:rPr/>
        <w:t>_</w:t>
      </w:r>
    </w:p>
    <w:p>
      <w:pPr>
        <w:pStyle w:val="BodyText"/>
        <w:spacing w:line="20" w:lineRule="exact"/>
        <w:ind w:left="193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</w:p>
    <w:p>
      <w:pPr>
        <w:pStyle w:val="BodyText"/>
        <w:spacing w:before="37"/>
        <w:ind w:left="116"/>
      </w:pPr>
      <w:r>
        <w:rPr/>
        <w:br w:type="column"/>
      </w:r>
      <w:r>
        <w:rPr/>
        <w:t>_  </w:t>
      </w:r>
      <w:r>
        <w:rPr>
          <w:spacing w:val="34"/>
        </w:rPr>
        <w:t> </w:t>
      </w:r>
      <w:r>
        <w:rPr/>
        <w:t>_  </w:t>
      </w:r>
      <w:r>
        <w:rPr>
          <w:spacing w:val="35"/>
        </w:rPr>
        <w:t> </w:t>
      </w:r>
      <w:r>
        <w:rPr/>
        <w:t>_  </w:t>
      </w:r>
      <w:r>
        <w:rPr>
          <w:spacing w:val="34"/>
        </w:rPr>
        <w:t> </w:t>
      </w:r>
      <w:r>
        <w:rPr/>
        <w:t>_  </w:t>
      </w:r>
      <w:r>
        <w:rPr>
          <w:spacing w:val="35"/>
        </w:rPr>
        <w:t> </w:t>
      </w:r>
      <w:r>
        <w:rPr/>
        <w:t>_</w:t>
      </w:r>
    </w:p>
    <w:p>
      <w:pPr>
        <w:pStyle w:val="BodyText"/>
        <w:spacing w:line="20" w:lineRule="exact"/>
        <w:ind w:left="193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</w:p>
    <w:p>
      <w:pPr>
        <w:pStyle w:val="BodyText"/>
        <w:spacing w:before="37"/>
        <w:ind w:left="116"/>
      </w:pPr>
      <w:r>
        <w:rPr/>
        <w:br w:type="column"/>
      </w:r>
      <w:r>
        <w:rPr/>
        <w:t>_  </w:t>
      </w:r>
      <w:r>
        <w:rPr>
          <w:spacing w:val="20"/>
        </w:rPr>
        <w:t> </w:t>
      </w:r>
      <w:r>
        <w:rPr/>
        <w:t>__</w:t>
      </w:r>
    </w:p>
    <w:p>
      <w:pPr>
        <w:pStyle w:val="BodyText"/>
        <w:spacing w:line="20" w:lineRule="exact"/>
        <w:ind w:left="193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  <w:ind w:left="116"/>
      </w:pPr>
      <w:r>
        <w:rPr/>
        <w:br w:type="column"/>
      </w:r>
      <w:r>
        <w:rPr/>
        <w:t>_  </w:t>
      </w:r>
      <w:r>
        <w:rPr>
          <w:spacing w:val="34"/>
        </w:rPr>
        <w:t> </w:t>
      </w:r>
      <w:r>
        <w:rPr/>
        <w:t>_  </w:t>
      </w:r>
      <w:r>
        <w:rPr>
          <w:spacing w:val="35"/>
        </w:rPr>
        <w:t> </w:t>
      </w:r>
      <w:r>
        <w:rPr/>
        <w:t>_  </w:t>
      </w:r>
      <w:r>
        <w:rPr>
          <w:spacing w:val="34"/>
        </w:rPr>
        <w:t> </w:t>
      </w:r>
      <w:r>
        <w:rPr/>
        <w:t>_  </w:t>
      </w:r>
      <w:r>
        <w:rPr>
          <w:spacing w:val="35"/>
        </w:rPr>
        <w:t> </w:t>
      </w:r>
      <w:r>
        <w:rPr/>
        <w:t>_</w:t>
      </w:r>
    </w:p>
    <w:p>
      <w:pPr>
        <w:pStyle w:val="BodyText"/>
        <w:spacing w:line="20" w:lineRule="exact"/>
        <w:ind w:left="193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</w:p>
    <w:p>
      <w:pPr>
        <w:pStyle w:val="BodyText"/>
        <w:spacing w:before="37"/>
        <w:ind w:left="116"/>
      </w:pPr>
      <w:r>
        <w:rPr/>
        <w:br w:type="column"/>
      </w:r>
      <w:r>
        <w:rPr/>
        <w:t>_  </w:t>
      </w:r>
      <w:r>
        <w:rPr>
          <w:spacing w:val="28"/>
        </w:rPr>
        <w:t> </w:t>
      </w:r>
      <w:r>
        <w:rPr/>
        <w:t>____</w:t>
      </w:r>
    </w:p>
    <w:p>
      <w:pPr>
        <w:pStyle w:val="BodyText"/>
        <w:spacing w:line="20" w:lineRule="exact"/>
        <w:ind w:left="193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  <w:ind w:left="116"/>
      </w:pPr>
      <w:r>
        <w:rPr/>
        <w:br w:type="column"/>
      </w:r>
      <w:r>
        <w:rPr/>
        <w:t>_  </w:t>
      </w:r>
      <w:r>
        <w:rPr>
          <w:spacing w:val="39"/>
        </w:rPr>
        <w:t> </w:t>
      </w:r>
      <w:r>
        <w:rPr/>
        <w:t>_  </w:t>
      </w:r>
      <w:r>
        <w:rPr>
          <w:spacing w:val="39"/>
        </w:rPr>
        <w:t> </w:t>
      </w:r>
      <w:r>
        <w:rPr/>
        <w:t>_  </w:t>
      </w:r>
      <w:r>
        <w:rPr>
          <w:spacing w:val="39"/>
        </w:rPr>
        <w:t> </w:t>
      </w:r>
      <w:r>
        <w:rPr/>
        <w:t>_  </w:t>
      </w:r>
      <w:r>
        <w:rPr>
          <w:spacing w:val="39"/>
        </w:rPr>
        <w:t> </w:t>
      </w:r>
      <w:r>
        <w:rPr/>
        <w:t>_  </w:t>
      </w:r>
      <w:r>
        <w:rPr>
          <w:spacing w:val="39"/>
        </w:rPr>
        <w:t> </w:t>
      </w:r>
      <w:r>
        <w:rPr/>
        <w:t>_  </w:t>
      </w:r>
      <w:r>
        <w:rPr>
          <w:spacing w:val="39"/>
        </w:rPr>
        <w:t> </w:t>
      </w:r>
      <w:r>
        <w:rPr/>
        <w:t>_  </w:t>
      </w:r>
      <w:r>
        <w:rPr>
          <w:spacing w:val="39"/>
        </w:rPr>
        <w:t> </w:t>
      </w:r>
      <w:r>
        <w:rPr/>
        <w:t>_  </w:t>
      </w:r>
      <w:r>
        <w:rPr>
          <w:spacing w:val="39"/>
        </w:rPr>
        <w:t> </w:t>
      </w:r>
      <w:r>
        <w:rPr/>
        <w:t>_   </w:t>
      </w:r>
      <w:r>
        <w:rPr>
          <w:spacing w:val="5"/>
        </w:rPr>
        <w:t> </w:t>
      </w:r>
      <w:r>
        <w:rPr/>
        <w:t>_  </w:t>
      </w:r>
      <w:r>
        <w:rPr>
          <w:spacing w:val="39"/>
        </w:rPr>
        <w:t> </w:t>
      </w:r>
      <w:r>
        <w:rPr/>
        <w:t>_</w:t>
      </w:r>
    </w:p>
    <w:p>
      <w:pPr>
        <w:pStyle w:val="BodyText"/>
        <w:spacing w:line="20" w:lineRule="exact"/>
        <w:ind w:left="193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5"/>
          <w:sz w:val="2"/>
        </w:rPr>
        <w:t> </w:t>
      </w:r>
      <w:r>
        <w:rPr>
          <w:spacing w:val="65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300" w:right="460"/>
          <w:cols w:num="7" w:equalWidth="0">
            <w:col w:w="2783" w:space="43"/>
            <w:col w:w="675" w:space="44"/>
            <w:col w:w="1155" w:space="44"/>
            <w:col w:w="517" w:space="44"/>
            <w:col w:w="1155" w:space="43"/>
            <w:col w:w="685" w:space="44"/>
            <w:col w:w="2918"/>
          </w:cols>
        </w:sectPr>
      </w:pPr>
    </w:p>
    <w:p>
      <w:pPr>
        <w:pStyle w:val="Heading1"/>
        <w:tabs>
          <w:tab w:pos="1547" w:val="left" w:leader="none"/>
          <w:tab w:pos="2994" w:val="left" w:leader="none"/>
          <w:tab w:pos="3796" w:val="left" w:leader="none"/>
          <w:tab w:pos="6663" w:val="left" w:leader="none"/>
          <w:tab w:pos="9880" w:val="left" w:leader="none"/>
        </w:tabs>
        <w:spacing w:line="220" w:lineRule="exact"/>
      </w:pPr>
      <w:r>
        <w:rPr/>
        <w:pict>
          <v:line style="position:absolute;mso-position-horizontal-relative:page;mso-position-vertical-relative:paragraph;z-index:15740928" from="240.204163pt,-1.145971pt" to="248.005363pt,-1.145971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1440" from="300.118958pt,-1.145971pt" to="307.920158pt,-1.145971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1952" from="328.155762pt,-1.145971pt" to="335.956962pt,-1.145971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2464" from="388.070557pt,-1.145971pt" to="395.871757pt,-1.145971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2976" from="424.471771pt,-1.145971pt" to="432.272972pt,-1.145971pt" stroked="true" strokeweight=".316800pt" strokecolor="#000000">
            <v:stroke dashstyle="solid"/>
            <w10:wrap type="none"/>
          </v:line>
        </w:pict>
      </w:r>
      <w:r>
        <w:rPr/>
        <w:t>народився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> </w:t>
        <w:tab/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року,</w:t>
      </w:r>
      <w:r>
        <w:rPr>
          <w:spacing w:val="-1"/>
        </w:rPr>
        <w:t> </w:t>
      </w:r>
      <w:r>
        <w:rPr/>
        <w:t>паспорт серії</w:t>
      </w:r>
      <w:r>
        <w:rPr>
          <w:u w:val="single"/>
        </w:rPr>
        <w:tab/>
      </w:r>
      <w:r>
        <w:rPr/>
        <w:t>та №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5795" w:val="left" w:leader="none"/>
        </w:tabs>
        <w:spacing w:before="0"/>
        <w:ind w:left="116" w:right="0" w:firstLine="0"/>
        <w:jc w:val="left"/>
        <w:rPr>
          <w:sz w:val="20"/>
        </w:rPr>
      </w:pPr>
      <w:r>
        <w:rPr>
          <w:sz w:val="20"/>
        </w:rPr>
        <w:t>ідентифікаційний</w:t>
      </w:r>
      <w:r>
        <w:rPr>
          <w:spacing w:val="-6"/>
          <w:sz w:val="20"/>
        </w:rPr>
        <w:t> </w:t>
      </w:r>
      <w:r>
        <w:rPr>
          <w:sz w:val="20"/>
        </w:rPr>
        <w:t>номер</w:t>
      </w:r>
      <w:r>
        <w:rPr>
          <w:spacing w:val="2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Heading1"/>
        <w:spacing w:before="1"/>
        <w:ind w:right="120"/>
      </w:pPr>
      <w:r>
        <w:rPr/>
        <w:t>шляхом підписання цього тексту, відповідно до Закону України «Про захист персональних даних » від «01» червня</w:t>
      </w:r>
      <w:r>
        <w:rPr>
          <w:spacing w:val="-47"/>
        </w:rPr>
        <w:t> </w:t>
      </w:r>
      <w:r>
        <w:rPr/>
        <w:t>2010</w:t>
      </w:r>
      <w:r>
        <w:rPr>
          <w:spacing w:val="1"/>
        </w:rPr>
        <w:t> </w:t>
      </w:r>
      <w:r>
        <w:rPr/>
        <w:t>року,</w:t>
      </w:r>
      <w:r>
        <w:rPr>
          <w:spacing w:val="4"/>
        </w:rPr>
        <w:t> </w:t>
      </w:r>
      <w:r>
        <w:rPr/>
        <w:t>№2297-VІ</w:t>
      </w:r>
      <w:r>
        <w:rPr>
          <w:spacing w:val="2"/>
        </w:rPr>
        <w:t> </w:t>
      </w:r>
      <w:r>
        <w:rPr/>
        <w:t>надаю</w:t>
      </w:r>
      <w:r>
        <w:rPr>
          <w:spacing w:val="-4"/>
        </w:rPr>
        <w:t> </w:t>
      </w:r>
      <w:r>
        <w:rPr/>
        <w:t>згоду</w:t>
      </w:r>
    </w:p>
    <w:p>
      <w:pPr>
        <w:pStyle w:val="BodyText"/>
        <w:spacing w:before="5"/>
        <w:rPr>
          <w:sz w:val="20"/>
        </w:rPr>
      </w:pPr>
    </w:p>
    <w:p>
      <w:pPr>
        <w:spacing w:line="227" w:lineRule="exact" w:before="1"/>
        <w:ind w:left="3" w:right="0" w:firstLine="0"/>
        <w:jc w:val="center"/>
        <w:rPr>
          <w:b/>
          <w:sz w:val="20"/>
        </w:rPr>
      </w:pPr>
      <w:r>
        <w:rPr>
          <w:b/>
          <w:sz w:val="20"/>
        </w:rPr>
        <w:t>Первинній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Професійній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спілки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«ПРАВОЗАХИСНИКИ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КРАЇНИ»</w:t>
      </w:r>
    </w:p>
    <w:p>
      <w:pPr>
        <w:pStyle w:val="BodyText"/>
        <w:spacing w:line="181" w:lineRule="exact"/>
        <w:ind w:left="4"/>
        <w:jc w:val="center"/>
      </w:pPr>
      <w:r>
        <w:rPr/>
        <w:t>(повна</w:t>
      </w:r>
      <w:r>
        <w:rPr>
          <w:spacing w:val="-7"/>
        </w:rPr>
        <w:t> </w:t>
      </w:r>
      <w:r>
        <w:rPr/>
        <w:t>назва</w:t>
      </w:r>
      <w:r>
        <w:rPr>
          <w:spacing w:val="-6"/>
        </w:rPr>
        <w:t> </w:t>
      </w:r>
      <w:r>
        <w:rPr/>
        <w:t>володільця,</w:t>
      </w:r>
      <w:r>
        <w:rPr>
          <w:spacing w:val="-5"/>
        </w:rPr>
        <w:t> </w:t>
      </w:r>
      <w:r>
        <w:rPr/>
        <w:t>суб'єкта</w:t>
      </w:r>
      <w:r>
        <w:rPr>
          <w:spacing w:val="-6"/>
        </w:rPr>
        <w:t> </w:t>
      </w:r>
      <w:r>
        <w:rPr/>
        <w:t>господарювання)</w:t>
      </w:r>
    </w:p>
    <w:p>
      <w:pPr>
        <w:pStyle w:val="Heading1"/>
        <w:tabs>
          <w:tab w:pos="2088" w:val="left" w:leader="none"/>
          <w:tab w:pos="3086" w:val="left" w:leader="none"/>
          <w:tab w:pos="3772" w:val="left" w:leader="none"/>
          <w:tab w:pos="5264" w:val="left" w:leader="none"/>
          <w:tab w:pos="6080" w:val="left" w:leader="none"/>
          <w:tab w:pos="6934" w:val="left" w:leader="none"/>
          <w:tab w:pos="8138" w:val="left" w:leader="none"/>
          <w:tab w:pos="9481" w:val="left" w:leader="none"/>
        </w:tabs>
        <w:ind w:right="105"/>
      </w:pPr>
      <w:r>
        <w:rPr/>
        <w:t>на</w:t>
      </w:r>
      <w:r>
        <w:rPr>
          <w:spacing w:val="1"/>
        </w:rPr>
        <w:t> </w:t>
      </w:r>
      <w:r>
        <w:rPr/>
        <w:t>обробку</w:t>
      </w:r>
      <w:r>
        <w:rPr>
          <w:spacing w:val="1"/>
        </w:rPr>
        <w:t> </w:t>
      </w:r>
      <w:r>
        <w:rPr/>
        <w:t>моїх</w:t>
      </w:r>
      <w:r>
        <w:rPr>
          <w:spacing w:val="1"/>
        </w:rPr>
        <w:t> </w:t>
      </w:r>
      <w:r>
        <w:rPr/>
        <w:t>особистих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картотеках</w:t>
      </w:r>
      <w:r>
        <w:rPr>
          <w:spacing w:val="1"/>
        </w:rPr>
        <w:t> </w:t>
      </w:r>
      <w:r>
        <w:rPr/>
        <w:t>та/або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інформаційно-</w:t>
      </w:r>
      <w:r>
        <w:rPr>
          <w:spacing w:val="-47"/>
        </w:rPr>
        <w:t> </w:t>
      </w:r>
      <w:r>
        <w:rPr/>
        <w:t>телекомунікаційної</w:t>
        <w:tab/>
        <w:t>системи</w:t>
        <w:tab/>
        <w:t>бази</w:t>
        <w:tab/>
        <w:t>персональних</w:t>
        <w:tab/>
        <w:t>даних</w:t>
        <w:tab/>
        <w:t>членів</w:t>
        <w:tab/>
        <w:t>Первинної</w:t>
        <w:tab/>
        <w:t>професійної</w:t>
        <w:tab/>
      </w:r>
      <w:r>
        <w:rPr>
          <w:spacing w:val="-1"/>
        </w:rPr>
        <w:t>спілки</w:t>
      </w:r>
    </w:p>
    <w:p>
      <w:pPr>
        <w:tabs>
          <w:tab w:pos="3281" w:val="left" w:leader="none"/>
        </w:tabs>
        <w:spacing w:before="0"/>
        <w:ind w:left="116" w:right="120" w:firstLine="0"/>
        <w:jc w:val="left"/>
        <w:rPr>
          <w:sz w:val="20"/>
        </w:rPr>
      </w:pPr>
      <w:r>
        <w:rPr>
          <w:sz w:val="20"/>
        </w:rPr>
        <w:t>«ПРАВОЗАХИСНИКИ</w:t>
      </w:r>
      <w:r>
        <w:rPr>
          <w:spacing w:val="46"/>
          <w:sz w:val="20"/>
        </w:rPr>
        <w:t> </w:t>
      </w:r>
      <w:r>
        <w:rPr>
          <w:sz w:val="20"/>
        </w:rPr>
        <w:t>КРАЇНИ»</w:t>
        <w:tab/>
        <w:t>з</w:t>
      </w:r>
      <w:r>
        <w:rPr>
          <w:spacing w:val="1"/>
          <w:sz w:val="20"/>
        </w:rPr>
        <w:t> </w:t>
      </w:r>
      <w:r>
        <w:rPr>
          <w:sz w:val="20"/>
        </w:rPr>
        <w:t>метою</w:t>
      </w:r>
      <w:r>
        <w:rPr>
          <w:spacing w:val="1"/>
          <w:sz w:val="20"/>
        </w:rPr>
        <w:t> </w:t>
      </w:r>
      <w:r>
        <w:rPr>
          <w:sz w:val="20"/>
        </w:rPr>
        <w:t>ведення,</w:t>
      </w:r>
      <w:r>
        <w:rPr>
          <w:spacing w:val="1"/>
          <w:sz w:val="20"/>
        </w:rPr>
        <w:t> </w:t>
      </w:r>
      <w:r>
        <w:rPr>
          <w:sz w:val="20"/>
        </w:rPr>
        <w:t>обробки,</w:t>
      </w:r>
      <w:r>
        <w:rPr>
          <w:spacing w:val="1"/>
          <w:sz w:val="20"/>
        </w:rPr>
        <w:t> </w:t>
      </w:r>
      <w:r>
        <w:rPr>
          <w:sz w:val="20"/>
        </w:rPr>
        <w:t>підготовки</w:t>
      </w:r>
      <w:r>
        <w:rPr>
          <w:spacing w:val="1"/>
          <w:sz w:val="20"/>
        </w:rPr>
        <w:t> </w:t>
      </w:r>
      <w:r>
        <w:rPr>
          <w:sz w:val="20"/>
        </w:rPr>
        <w:t>відповідно</w:t>
      </w:r>
      <w:r>
        <w:rPr>
          <w:spacing w:val="1"/>
          <w:sz w:val="20"/>
        </w:rPr>
        <w:t> </w:t>
      </w:r>
      <w:r>
        <w:rPr>
          <w:sz w:val="20"/>
        </w:rPr>
        <w:t>до</w:t>
      </w:r>
      <w:r>
        <w:rPr>
          <w:spacing w:val="1"/>
          <w:sz w:val="20"/>
        </w:rPr>
        <w:t> </w:t>
      </w:r>
      <w:r>
        <w:rPr>
          <w:sz w:val="20"/>
        </w:rPr>
        <w:t>вимог</w:t>
      </w:r>
      <w:r>
        <w:rPr>
          <w:spacing w:val="1"/>
          <w:sz w:val="20"/>
        </w:rPr>
        <w:t> </w:t>
      </w:r>
      <w:r>
        <w:rPr>
          <w:sz w:val="20"/>
        </w:rPr>
        <w:t>законодавства,</w:t>
      </w:r>
      <w:r>
        <w:rPr>
          <w:spacing w:val="-47"/>
          <w:sz w:val="20"/>
        </w:rPr>
        <w:t> </w:t>
      </w:r>
      <w:r>
        <w:rPr>
          <w:sz w:val="20"/>
        </w:rPr>
        <w:t>статистичної,</w:t>
      </w:r>
      <w:r>
        <w:rPr>
          <w:spacing w:val="1"/>
          <w:sz w:val="20"/>
        </w:rPr>
        <w:t> </w:t>
      </w:r>
      <w:r>
        <w:rPr>
          <w:sz w:val="20"/>
        </w:rPr>
        <w:t>адміністративної</w:t>
      </w:r>
      <w:r>
        <w:rPr>
          <w:spacing w:val="5"/>
          <w:sz w:val="20"/>
        </w:rPr>
        <w:t> </w:t>
      </w:r>
      <w:r>
        <w:rPr>
          <w:sz w:val="20"/>
        </w:rPr>
        <w:t>та</w:t>
      </w:r>
      <w:r>
        <w:rPr>
          <w:spacing w:val="-3"/>
          <w:sz w:val="20"/>
        </w:rPr>
        <w:t> </w:t>
      </w:r>
      <w:r>
        <w:rPr>
          <w:sz w:val="20"/>
        </w:rPr>
        <w:t>іншої</w:t>
      </w:r>
      <w:r>
        <w:rPr>
          <w:spacing w:val="6"/>
          <w:sz w:val="20"/>
        </w:rPr>
        <w:t> </w:t>
      </w:r>
      <w:r>
        <w:rPr>
          <w:sz w:val="20"/>
        </w:rPr>
        <w:t>інформації,</w:t>
      </w:r>
      <w:r>
        <w:rPr>
          <w:spacing w:val="1"/>
          <w:sz w:val="20"/>
        </w:rPr>
        <w:t> </w:t>
      </w:r>
      <w:r>
        <w:rPr>
          <w:sz w:val="20"/>
        </w:rPr>
        <w:t>а</w:t>
      </w:r>
      <w:r>
        <w:rPr>
          <w:spacing w:val="2"/>
          <w:sz w:val="20"/>
        </w:rPr>
        <w:t> </w:t>
      </w:r>
      <w:r>
        <w:rPr>
          <w:sz w:val="20"/>
        </w:rPr>
        <w:t>також</w:t>
      </w:r>
      <w:r>
        <w:rPr>
          <w:spacing w:val="4"/>
          <w:sz w:val="20"/>
        </w:rPr>
        <w:t> </w:t>
      </w:r>
      <w:r>
        <w:rPr>
          <w:sz w:val="20"/>
        </w:rPr>
        <w:t>внутрішніх</w:t>
      </w:r>
      <w:r>
        <w:rPr>
          <w:spacing w:val="4"/>
          <w:sz w:val="20"/>
        </w:rPr>
        <w:t> </w:t>
      </w:r>
      <w:r>
        <w:rPr>
          <w:sz w:val="20"/>
        </w:rPr>
        <w:t>документів</w:t>
      </w:r>
      <w:r>
        <w:rPr>
          <w:spacing w:val="5"/>
          <w:sz w:val="20"/>
        </w:rPr>
        <w:t> </w:t>
      </w:r>
      <w:r>
        <w:rPr>
          <w:sz w:val="20"/>
        </w:rPr>
        <w:t>Первинної</w:t>
      </w:r>
      <w:r>
        <w:rPr>
          <w:spacing w:val="5"/>
          <w:sz w:val="20"/>
        </w:rPr>
        <w:t> </w:t>
      </w:r>
      <w:r>
        <w:rPr>
          <w:sz w:val="20"/>
        </w:rPr>
        <w:t>Професійної</w:t>
      </w:r>
      <w:r>
        <w:rPr>
          <w:spacing w:val="5"/>
          <w:sz w:val="20"/>
        </w:rPr>
        <w:t> </w:t>
      </w:r>
      <w:r>
        <w:rPr>
          <w:sz w:val="20"/>
        </w:rPr>
        <w:t>спілки</w:t>
      </w:r>
    </w:p>
    <w:p>
      <w:pPr>
        <w:pStyle w:val="Heading1"/>
        <w:spacing w:before="1"/>
      </w:pPr>
      <w:r>
        <w:rPr/>
        <w:t>«ПРАВОЗАХИСНИКИ</w:t>
      </w:r>
      <w:r>
        <w:rPr>
          <w:spacing w:val="-5"/>
        </w:rPr>
        <w:t> </w:t>
      </w:r>
      <w:r>
        <w:rPr/>
        <w:t>КРАЇНИ»,</w:t>
      </w:r>
      <w:r>
        <w:rPr>
          <w:spacing w:val="-1"/>
        </w:rPr>
        <w:t> </w:t>
      </w:r>
      <w:r>
        <w:rPr/>
        <w:t>визначених</w:t>
      </w:r>
      <w:r>
        <w:rPr>
          <w:spacing w:val="-3"/>
        </w:rPr>
        <w:t> </w:t>
      </w:r>
      <w:r>
        <w:rPr/>
        <w:t>законодавством</w:t>
      </w:r>
      <w:r>
        <w:rPr>
          <w:spacing w:val="-2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та</w:t>
      </w:r>
      <w:r>
        <w:rPr>
          <w:spacing w:val="-2"/>
        </w:rPr>
        <w:t> </w:t>
      </w:r>
      <w:r>
        <w:rPr/>
        <w:t>обов'язків.</w:t>
      </w:r>
    </w:p>
    <w:p>
      <w:pPr>
        <w:pStyle w:val="BodyText"/>
        <w:spacing w:before="3"/>
        <w:rPr>
          <w:sz w:val="20"/>
        </w:rPr>
      </w:pPr>
    </w:p>
    <w:p>
      <w:pPr>
        <w:spacing w:line="237" w:lineRule="auto" w:before="0"/>
        <w:ind w:left="116" w:right="106" w:firstLine="706"/>
        <w:jc w:val="both"/>
        <w:rPr>
          <w:sz w:val="20"/>
        </w:rPr>
      </w:pPr>
      <w:r>
        <w:rPr>
          <w:sz w:val="20"/>
        </w:rPr>
        <w:t>Зобов'язуюсь при зміні моїх персональних даних надавати у найкоротший термін відповідальній особі</w:t>
      </w:r>
      <w:r>
        <w:rPr>
          <w:spacing w:val="1"/>
          <w:sz w:val="20"/>
        </w:rPr>
        <w:t> </w:t>
      </w:r>
      <w:r>
        <w:rPr>
          <w:sz w:val="20"/>
        </w:rPr>
        <w:t>Первинної</w:t>
      </w:r>
      <w:r>
        <w:rPr>
          <w:spacing w:val="1"/>
          <w:sz w:val="20"/>
        </w:rPr>
        <w:t> </w:t>
      </w:r>
      <w:r>
        <w:rPr>
          <w:sz w:val="20"/>
        </w:rPr>
        <w:t>професійної</w:t>
      </w:r>
      <w:r>
        <w:rPr>
          <w:spacing w:val="1"/>
          <w:sz w:val="20"/>
        </w:rPr>
        <w:t> </w:t>
      </w:r>
      <w:r>
        <w:rPr>
          <w:sz w:val="20"/>
        </w:rPr>
        <w:t>спілки</w:t>
      </w:r>
      <w:r>
        <w:rPr>
          <w:spacing w:val="1"/>
          <w:sz w:val="20"/>
        </w:rPr>
        <w:t> </w:t>
      </w:r>
      <w:r>
        <w:rPr>
          <w:sz w:val="20"/>
        </w:rPr>
        <w:t>«ПРАВОЗАХИСНИКИ</w:t>
      </w:r>
      <w:r>
        <w:rPr>
          <w:spacing w:val="1"/>
          <w:sz w:val="20"/>
        </w:rPr>
        <w:t> </w:t>
      </w:r>
      <w:r>
        <w:rPr>
          <w:sz w:val="20"/>
        </w:rPr>
        <w:t>КРАЇНИ»</w:t>
      </w:r>
      <w:r>
        <w:rPr>
          <w:spacing w:val="1"/>
          <w:sz w:val="20"/>
        </w:rPr>
        <w:t> </w:t>
      </w:r>
      <w:r>
        <w:rPr>
          <w:sz w:val="20"/>
        </w:rPr>
        <w:t>уточнену інформацію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подавати</w:t>
      </w:r>
      <w:r>
        <w:rPr>
          <w:spacing w:val="1"/>
          <w:sz w:val="20"/>
        </w:rPr>
        <w:t> </w:t>
      </w:r>
      <w:r>
        <w:rPr>
          <w:sz w:val="20"/>
        </w:rPr>
        <w:t>оригінали</w:t>
      </w:r>
      <w:r>
        <w:rPr>
          <w:spacing w:val="1"/>
          <w:sz w:val="20"/>
        </w:rPr>
        <w:t> </w:t>
      </w:r>
      <w:r>
        <w:rPr>
          <w:sz w:val="20"/>
        </w:rPr>
        <w:t>відповідних документів</w:t>
      </w:r>
      <w:r>
        <w:rPr>
          <w:spacing w:val="2"/>
          <w:sz w:val="20"/>
        </w:rPr>
        <w:t> </w:t>
      </w:r>
      <w:r>
        <w:rPr>
          <w:sz w:val="20"/>
        </w:rPr>
        <w:t>для внесення моїх</w:t>
      </w:r>
      <w:r>
        <w:rPr>
          <w:spacing w:val="1"/>
          <w:sz w:val="20"/>
        </w:rPr>
        <w:t> </w:t>
      </w:r>
      <w:r>
        <w:rPr>
          <w:sz w:val="20"/>
        </w:rPr>
        <w:t>нових</w:t>
      </w:r>
      <w:r>
        <w:rPr>
          <w:spacing w:val="1"/>
          <w:sz w:val="20"/>
        </w:rPr>
        <w:t> </w:t>
      </w:r>
      <w:r>
        <w:rPr>
          <w:sz w:val="20"/>
        </w:rPr>
        <w:t>особистих</w:t>
      </w:r>
      <w:r>
        <w:rPr>
          <w:spacing w:val="1"/>
          <w:sz w:val="20"/>
        </w:rPr>
        <w:t> </w:t>
      </w:r>
      <w:r>
        <w:rPr>
          <w:sz w:val="20"/>
        </w:rPr>
        <w:t>даних</w:t>
      </w:r>
      <w:r>
        <w:rPr>
          <w:spacing w:val="1"/>
          <w:sz w:val="20"/>
        </w:rPr>
        <w:t> </w:t>
      </w:r>
      <w:r>
        <w:rPr>
          <w:sz w:val="20"/>
        </w:rPr>
        <w:t>до</w:t>
      </w:r>
      <w:r>
        <w:rPr>
          <w:spacing w:val="-4"/>
          <w:sz w:val="20"/>
        </w:rPr>
        <w:t> </w:t>
      </w:r>
      <w:r>
        <w:rPr>
          <w:sz w:val="20"/>
        </w:rPr>
        <w:t>бази</w:t>
      </w:r>
      <w:r>
        <w:rPr>
          <w:spacing w:val="-1"/>
          <w:sz w:val="20"/>
        </w:rPr>
        <w:t> </w:t>
      </w:r>
      <w:r>
        <w:rPr>
          <w:sz w:val="20"/>
        </w:rPr>
        <w:t>персональних</w:t>
      </w:r>
      <w:r>
        <w:rPr>
          <w:spacing w:val="1"/>
          <w:sz w:val="20"/>
        </w:rPr>
        <w:t> </w:t>
      </w:r>
      <w:r>
        <w:rPr>
          <w:sz w:val="20"/>
        </w:rPr>
        <w:t>даних.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tabs>
          <w:tab w:pos="417" w:val="left" w:leader="none"/>
          <w:tab w:pos="1965" w:val="left" w:leader="none"/>
          <w:tab w:pos="2715" w:val="left" w:leader="none"/>
          <w:tab w:pos="5762" w:val="left" w:leader="none"/>
          <w:tab w:pos="9331" w:val="left" w:leader="none"/>
        </w:tabs>
        <w:spacing w:line="230" w:lineRule="exact"/>
        <w:ind w:left="14"/>
        <w:jc w:val="center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року,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</w:t>
      </w:r>
    </w:p>
    <w:p>
      <w:pPr>
        <w:pStyle w:val="BodyText"/>
        <w:tabs>
          <w:tab w:pos="6488" w:val="left" w:leader="none"/>
        </w:tabs>
        <w:spacing w:line="184" w:lineRule="exact"/>
        <w:ind w:left="3655"/>
      </w:pPr>
      <w:r>
        <w:rPr/>
        <w:t>(підпис</w:t>
      </w:r>
      <w:r>
        <w:rPr>
          <w:spacing w:val="-6"/>
        </w:rPr>
        <w:t> </w:t>
      </w:r>
      <w:r>
        <w:rPr/>
        <w:t>)</w:t>
        <w:tab/>
        <w:t>(</w:t>
      </w:r>
      <w:r>
        <w:rPr>
          <w:spacing w:val="-2"/>
        </w:rPr>
        <w:t> </w:t>
      </w:r>
      <w:r>
        <w:rPr/>
        <w:t>П.</w:t>
      </w:r>
      <w:r>
        <w:rPr>
          <w:spacing w:val="-3"/>
        </w:rPr>
        <w:t> </w:t>
      </w:r>
      <w:r>
        <w:rPr/>
        <w:t>І.</w:t>
      </w:r>
      <w:r>
        <w:rPr>
          <w:spacing w:val="-4"/>
        </w:rPr>
        <w:t> </w:t>
      </w:r>
      <w:r>
        <w:rPr/>
        <w:t>Б.</w:t>
      </w:r>
      <w:r>
        <w:rPr>
          <w:spacing w:val="1"/>
        </w:rPr>
        <w:t> </w:t>
      </w:r>
      <w:r>
        <w:rPr/>
        <w:t>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4893" w:val="left" w:leader="none"/>
          <w:tab w:pos="9976" w:val="left" w:leader="none"/>
        </w:tabs>
        <w:spacing w:before="119"/>
      </w:pPr>
      <w:r>
        <w:rPr/>
        <w:t>Особу</w:t>
      </w:r>
      <w:r>
        <w:rPr>
          <w:spacing w:val="-9"/>
        </w:rPr>
        <w:t> </w:t>
      </w:r>
      <w:r>
        <w:rPr/>
        <w:t>та</w:t>
      </w:r>
      <w:r>
        <w:rPr>
          <w:spacing w:val="2"/>
        </w:rPr>
        <w:t> </w:t>
      </w:r>
      <w:r>
        <w:rPr/>
        <w:t>підпис</w:t>
      </w:r>
      <w:r>
        <w:rPr>
          <w:u w:val="single"/>
        </w:rPr>
        <w:tab/>
      </w:r>
      <w:r>
        <w:rPr/>
        <w:t>перевірено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tabs>
          <w:tab w:pos="5569" w:val="left" w:leader="none"/>
          <w:tab w:pos="7643" w:val="left" w:leader="none"/>
        </w:tabs>
        <w:spacing w:line="475" w:lineRule="auto" w:before="0"/>
        <w:ind w:left="116" w:right="2429" w:firstLine="0"/>
        <w:jc w:val="left"/>
        <w:rPr>
          <w:sz w:val="20"/>
        </w:rPr>
      </w:pPr>
      <w:r>
        <w:rPr>
          <w:sz w:val="20"/>
        </w:rPr>
        <w:t>Відповідальна</w:t>
      </w:r>
      <w:r>
        <w:rPr>
          <w:spacing w:val="-1"/>
          <w:sz w:val="20"/>
        </w:rPr>
        <w:t> </w:t>
      </w:r>
      <w:r>
        <w:rPr>
          <w:sz w:val="20"/>
        </w:rPr>
        <w:t>особа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47"/>
          <w:sz w:val="20"/>
        </w:rPr>
        <w:t> </w:t>
      </w:r>
      <w:r>
        <w:rPr>
          <w:sz w:val="20"/>
        </w:rPr>
        <w:t>М.П.</w:t>
      </w: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95.1pt;height:.45pt;mso-position-horizontal-relative:char;mso-position-vertical-relative:line" coordorigin="0,0" coordsize="9902,9">
            <v:line style="position:absolute" from="0,4" to="9902,4" stroked="true" strokeweight=".403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2"/>
        <w:tabs>
          <w:tab w:pos="10009" w:val="left" w:leader="none"/>
        </w:tabs>
        <w:spacing w:line="240" w:lineRule="auto" w:before="94"/>
        <w:ind w:right="103"/>
      </w:pPr>
      <w:r>
        <w:rPr>
          <w:b/>
        </w:rPr>
        <w:t>Я</w:t>
      </w:r>
      <w:r>
        <w:rPr/>
        <w:t>,</w:t>
      </w:r>
      <w:r>
        <w:rPr>
          <w:u w:val="single"/>
        </w:rPr>
        <w:tab/>
      </w:r>
      <w:r>
        <w:rPr/>
        <w:t> посвідчую,</w:t>
      </w:r>
      <w:r>
        <w:rPr>
          <w:spacing w:val="41"/>
        </w:rPr>
        <w:t> </w:t>
      </w:r>
      <w:r>
        <w:rPr/>
        <w:t>що</w:t>
      </w:r>
      <w:r>
        <w:rPr>
          <w:spacing w:val="39"/>
        </w:rPr>
        <w:t> </w:t>
      </w:r>
      <w:r>
        <w:rPr/>
        <w:t>отримав</w:t>
      </w:r>
      <w:r>
        <w:rPr>
          <w:spacing w:val="39"/>
        </w:rPr>
        <w:t> </w:t>
      </w:r>
      <w:r>
        <w:rPr/>
        <w:t>повідомлення</w:t>
      </w:r>
      <w:r>
        <w:rPr>
          <w:spacing w:val="37"/>
        </w:rPr>
        <w:t> </w:t>
      </w:r>
      <w:r>
        <w:rPr/>
        <w:t>про</w:t>
      </w:r>
      <w:r>
        <w:rPr>
          <w:spacing w:val="34"/>
        </w:rPr>
        <w:t> </w:t>
      </w:r>
      <w:r>
        <w:rPr/>
        <w:t>включення</w:t>
      </w:r>
      <w:r>
        <w:rPr>
          <w:spacing w:val="36"/>
        </w:rPr>
        <w:t> </w:t>
      </w:r>
      <w:r>
        <w:rPr/>
        <w:t>інформації</w:t>
      </w:r>
      <w:r>
        <w:rPr>
          <w:spacing w:val="41"/>
        </w:rPr>
        <w:t> </w:t>
      </w:r>
      <w:r>
        <w:rPr/>
        <w:t>про</w:t>
      </w:r>
      <w:r>
        <w:rPr>
          <w:spacing w:val="35"/>
        </w:rPr>
        <w:t> </w:t>
      </w:r>
      <w:r>
        <w:rPr/>
        <w:t>мене</w:t>
      </w:r>
      <w:r>
        <w:rPr>
          <w:spacing w:val="39"/>
        </w:rPr>
        <w:t> </w:t>
      </w:r>
      <w:r>
        <w:rPr/>
        <w:t>до</w:t>
      </w:r>
      <w:r>
        <w:rPr>
          <w:spacing w:val="34"/>
        </w:rPr>
        <w:t> </w:t>
      </w:r>
      <w:r>
        <w:rPr/>
        <w:t>бази</w:t>
      </w:r>
      <w:r>
        <w:rPr>
          <w:spacing w:val="38"/>
        </w:rPr>
        <w:t> </w:t>
      </w:r>
      <w:r>
        <w:rPr/>
        <w:t>персональних</w:t>
      </w:r>
      <w:r>
        <w:rPr>
          <w:spacing w:val="39"/>
        </w:rPr>
        <w:t> </w:t>
      </w:r>
      <w:r>
        <w:rPr/>
        <w:t>даних</w:t>
      </w:r>
      <w:r>
        <w:rPr>
          <w:spacing w:val="34"/>
        </w:rPr>
        <w:t> </w:t>
      </w:r>
      <w:r>
        <w:rPr/>
        <w:t>з</w:t>
      </w:r>
      <w:r>
        <w:rPr>
          <w:spacing w:val="39"/>
        </w:rPr>
        <w:t> </w:t>
      </w:r>
      <w:r>
        <w:rPr/>
        <w:t>метою</w:t>
      </w:r>
      <w:r>
        <w:rPr>
          <w:spacing w:val="38"/>
        </w:rPr>
        <w:t> </w:t>
      </w:r>
      <w:r>
        <w:rPr/>
        <w:t>ведення,</w:t>
      </w:r>
      <w:r>
        <w:rPr>
          <w:w w:val="101"/>
        </w:rPr>
        <w:t> </w:t>
      </w:r>
      <w:r>
        <w:rPr/>
        <w:t>обробки,</w:t>
      </w:r>
      <w:r>
        <w:rPr>
          <w:spacing w:val="1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вимог</w:t>
      </w:r>
      <w:r>
        <w:rPr>
          <w:spacing w:val="1"/>
        </w:rPr>
        <w:t> </w:t>
      </w:r>
      <w:r>
        <w:rPr/>
        <w:t>законодавства,</w:t>
      </w:r>
      <w:r>
        <w:rPr>
          <w:spacing w:val="1"/>
        </w:rPr>
        <w:t> </w:t>
      </w:r>
      <w:r>
        <w:rPr/>
        <w:t>статистичної,</w:t>
      </w:r>
      <w:r>
        <w:rPr>
          <w:spacing w:val="1"/>
        </w:rPr>
        <w:t> </w:t>
      </w:r>
      <w:r>
        <w:rPr/>
        <w:t>адміністративної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іншої</w:t>
      </w:r>
      <w:r>
        <w:rPr>
          <w:spacing w:val="1"/>
        </w:rPr>
        <w:t> </w:t>
      </w:r>
      <w:r>
        <w:rPr/>
        <w:t>інформації,</w:t>
      </w:r>
      <w:r>
        <w:rPr>
          <w:spacing w:val="45"/>
        </w:rPr>
        <w:t> </w:t>
      </w:r>
      <w:r>
        <w:rPr/>
        <w:t>а</w:t>
      </w:r>
      <w:r>
        <w:rPr>
          <w:spacing w:val="45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внутрішніх документів Первинної Професійної спілки «ПРАВОЗАХИСНИКИ КРАЇНИ», визначених законодавством прав та</w:t>
      </w:r>
      <w:r>
        <w:rPr>
          <w:spacing w:val="1"/>
        </w:rPr>
        <w:t> </w:t>
      </w:r>
      <w:r>
        <w:rPr/>
        <w:t>обов'язків у сфері трудових/службових правовідносин, а також відомості про мої права, визначені Законом України «Про захист</w:t>
      </w:r>
      <w:r>
        <w:rPr>
          <w:spacing w:val="-42"/>
        </w:rPr>
        <w:t> </w:t>
      </w:r>
      <w:r>
        <w:rPr/>
        <w:t>персональних</w:t>
      </w:r>
      <w:r>
        <w:rPr>
          <w:spacing w:val="3"/>
        </w:rPr>
        <w:t> </w:t>
      </w:r>
      <w:r>
        <w:rPr/>
        <w:t>даних»,</w:t>
      </w:r>
      <w:r>
        <w:rPr>
          <w:spacing w:val="3"/>
        </w:rPr>
        <w:t> </w:t>
      </w:r>
      <w:r>
        <w:rPr/>
        <w:t>і про</w:t>
      </w:r>
      <w:r>
        <w:rPr>
          <w:spacing w:val="-3"/>
        </w:rPr>
        <w:t> </w:t>
      </w:r>
      <w:r>
        <w:rPr/>
        <w:t>осіб,</w:t>
      </w:r>
      <w:r>
        <w:rPr>
          <w:spacing w:val="3"/>
        </w:rPr>
        <w:t> </w:t>
      </w:r>
      <w:r>
        <w:rPr/>
        <w:t>яким</w:t>
      </w:r>
      <w:r>
        <w:rPr>
          <w:spacing w:val="-3"/>
        </w:rPr>
        <w:t> </w:t>
      </w:r>
      <w:r>
        <w:rPr/>
        <w:t>мої</w:t>
      </w:r>
      <w:r>
        <w:rPr>
          <w:spacing w:val="3"/>
        </w:rPr>
        <w:t> </w:t>
      </w:r>
      <w:r>
        <w:rPr/>
        <w:t>дані</w:t>
      </w:r>
      <w:r>
        <w:rPr>
          <w:spacing w:val="4"/>
        </w:rPr>
        <w:t> </w:t>
      </w:r>
      <w:r>
        <w:rPr/>
        <w:t>надаються,</w:t>
      </w:r>
      <w:r>
        <w:rPr>
          <w:spacing w:val="3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виконання зазначеної</w:t>
      </w:r>
      <w:r>
        <w:rPr>
          <w:spacing w:val="-1"/>
        </w:rPr>
        <w:t> </w:t>
      </w:r>
      <w:r>
        <w:rPr/>
        <w:t>мети.</w:t>
      </w:r>
    </w:p>
    <w:p>
      <w:pPr>
        <w:pStyle w:val="BodyText"/>
        <w:spacing w:before="1"/>
        <w:rPr>
          <w:sz w:val="18"/>
        </w:rPr>
      </w:pPr>
    </w:p>
    <w:p>
      <w:pPr>
        <w:tabs>
          <w:tab w:pos="2458" w:val="left" w:leader="none"/>
          <w:tab w:pos="3761" w:val="left" w:leader="none"/>
          <w:tab w:pos="5875" w:val="left" w:leader="none"/>
          <w:tab w:pos="9337" w:val="left" w:leader="none"/>
        </w:tabs>
        <w:spacing w:line="207" w:lineRule="exact" w:before="1"/>
        <w:ind w:left="116" w:right="0" w:firstLine="0"/>
        <w:jc w:val="both"/>
        <w:rPr>
          <w:sz w:val="18"/>
        </w:rPr>
      </w:pPr>
      <w:r>
        <w:rPr>
          <w:sz w:val="18"/>
        </w:rPr>
        <w:t>«</w:t>
      </w:r>
      <w:r>
        <w:rPr>
          <w:sz w:val="18"/>
          <w:u w:val="single"/>
        </w:rPr>
        <w:t>    </w:t>
      </w:r>
      <w:r>
        <w:rPr>
          <w:spacing w:val="39"/>
          <w:sz w:val="18"/>
          <w:u w:val="single"/>
        </w:rPr>
        <w:t> </w:t>
      </w:r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pacing w:val="85"/>
          <w:sz w:val="18"/>
          <w:u w:val="single"/>
        </w:rPr>
        <w:t> </w:t>
      </w:r>
      <w:r>
        <w:rPr>
          <w:sz w:val="18"/>
        </w:rPr>
        <w:t>року.</w:t>
        <w:tab/>
      </w:r>
      <w:r>
        <w:rPr>
          <w:w w:val="101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>       </w:t>
      </w:r>
      <w:r>
        <w:rPr>
          <w:spacing w:val="1"/>
          <w:sz w:val="18"/>
        </w:rPr>
        <w:t> </w:t>
      </w:r>
      <w:r>
        <w:rPr>
          <w:w w:val="101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Heading2"/>
        <w:tabs>
          <w:tab w:pos="7199" w:val="left" w:leader="none"/>
        </w:tabs>
        <w:ind w:left="4366"/>
        <w:jc w:val="left"/>
      </w:pPr>
      <w:r>
        <w:rPr/>
        <w:t>(підпис)</w:t>
        <w:tab/>
        <w:t>(П.І.Б.)</w:t>
      </w:r>
    </w:p>
    <w:p>
      <w:pPr>
        <w:pStyle w:val="BodyText"/>
        <w:rPr>
          <w:sz w:val="20"/>
        </w:rPr>
      </w:pPr>
    </w:p>
    <w:p>
      <w:pPr>
        <w:pStyle w:val="BodyText"/>
        <w:spacing w:before="138"/>
        <w:ind w:left="116" w:right="111"/>
        <w:jc w:val="both"/>
      </w:pPr>
      <w:r>
        <w:rPr/>
        <w:t>Повідомляємо,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надані</w:t>
      </w:r>
      <w:r>
        <w:rPr>
          <w:spacing w:val="1"/>
        </w:rPr>
        <w:t> </w:t>
      </w:r>
      <w:r>
        <w:rPr/>
        <w:t>Вами</w:t>
      </w:r>
      <w:r>
        <w:rPr>
          <w:spacing w:val="1"/>
        </w:rPr>
        <w:t> </w:t>
      </w:r>
      <w:r>
        <w:rPr/>
        <w:t>відомості</w:t>
      </w:r>
      <w:r>
        <w:rPr>
          <w:spacing w:val="1"/>
        </w:rPr>
        <w:t> </w:t>
      </w:r>
      <w:r>
        <w:rPr/>
        <w:t>включені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бази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Первинної</w:t>
      </w:r>
      <w:r>
        <w:rPr>
          <w:spacing w:val="1"/>
        </w:rPr>
        <w:t> </w:t>
      </w:r>
      <w:r>
        <w:rPr/>
        <w:t>професійної</w:t>
      </w:r>
      <w:r>
        <w:rPr>
          <w:spacing w:val="1"/>
        </w:rPr>
        <w:t> </w:t>
      </w:r>
      <w:r>
        <w:rPr/>
        <w:t>спілки</w:t>
      </w:r>
      <w:r>
        <w:rPr>
          <w:spacing w:val="1"/>
        </w:rPr>
        <w:t> </w:t>
      </w:r>
      <w:r>
        <w:rPr/>
        <w:t>«ПРАВОЗАХИСНИКИ</w:t>
      </w:r>
      <w:r>
        <w:rPr>
          <w:spacing w:val="1"/>
        </w:rPr>
        <w:t> </w:t>
      </w:r>
      <w:r>
        <w:rPr/>
        <w:t>КРАЇНИ».</w:t>
      </w:r>
    </w:p>
    <w:p>
      <w:pPr>
        <w:pStyle w:val="BodyText"/>
        <w:spacing w:line="181" w:lineRule="exact"/>
        <w:ind w:left="154"/>
        <w:jc w:val="both"/>
      </w:pPr>
      <w:r>
        <w:rPr/>
        <w:t>Відповідно</w:t>
      </w:r>
      <w:r>
        <w:rPr>
          <w:spacing w:val="-7"/>
        </w:rPr>
        <w:t> </w:t>
      </w:r>
      <w:r>
        <w:rPr/>
        <w:t>до</w:t>
      </w:r>
      <w:r>
        <w:rPr>
          <w:spacing w:val="-1"/>
        </w:rPr>
        <w:t> </w:t>
      </w:r>
      <w:r>
        <w:rPr/>
        <w:t>ст.</w:t>
      </w:r>
      <w:r>
        <w:rPr>
          <w:spacing w:val="-4"/>
        </w:rPr>
        <w:t> </w:t>
      </w:r>
      <w:r>
        <w:rPr/>
        <w:t>8</w:t>
      </w:r>
      <w:r>
        <w:rPr>
          <w:spacing w:val="-1"/>
        </w:rPr>
        <w:t> </w:t>
      </w:r>
      <w:r>
        <w:rPr/>
        <w:t>Закону</w:t>
      </w:r>
      <w:r>
        <w:rPr>
          <w:spacing w:val="-2"/>
        </w:rPr>
        <w:t> </w:t>
      </w:r>
      <w:r>
        <w:rPr/>
        <w:t>України</w:t>
      </w:r>
      <w:r>
        <w:rPr>
          <w:spacing w:val="-2"/>
        </w:rPr>
        <w:t> </w:t>
      </w:r>
      <w:r>
        <w:rPr/>
        <w:t>«Про</w:t>
      </w:r>
      <w:r>
        <w:rPr>
          <w:spacing w:val="-6"/>
        </w:rPr>
        <w:t> </w:t>
      </w:r>
      <w:r>
        <w:rPr/>
        <w:t>захист</w:t>
      </w:r>
      <w:r>
        <w:rPr>
          <w:spacing w:val="-5"/>
        </w:rPr>
        <w:t> </w:t>
      </w:r>
      <w:r>
        <w:rPr/>
        <w:t>персональних</w:t>
      </w:r>
      <w:r>
        <w:rPr>
          <w:spacing w:val="-6"/>
        </w:rPr>
        <w:t> </w:t>
      </w:r>
      <w:r>
        <w:rPr/>
        <w:t>даних»</w:t>
      </w:r>
      <w:r>
        <w:rPr>
          <w:spacing w:val="-2"/>
        </w:rPr>
        <w:t> </w:t>
      </w:r>
      <w:r>
        <w:rPr/>
        <w:t>суб'єкт персональних</w:t>
      </w:r>
      <w:r>
        <w:rPr>
          <w:spacing w:val="-1"/>
        </w:rPr>
        <w:t> </w:t>
      </w:r>
      <w:r>
        <w:rPr/>
        <w:t>даних</w:t>
      </w:r>
      <w:r>
        <w:rPr>
          <w:spacing w:val="-6"/>
        </w:rPr>
        <w:t> </w:t>
      </w:r>
      <w:r>
        <w:rPr/>
        <w:t>мас</w:t>
      </w:r>
      <w:r>
        <w:rPr>
          <w:spacing w:val="-6"/>
        </w:rPr>
        <w:t> </w:t>
      </w:r>
      <w:r>
        <w:rPr/>
        <w:t>право: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3" w:after="0"/>
        <w:ind w:left="116" w:right="105" w:firstLine="0"/>
        <w:jc w:val="both"/>
        <w:rPr>
          <w:sz w:val="16"/>
        </w:rPr>
      </w:pPr>
      <w:r>
        <w:rPr>
          <w:sz w:val="16"/>
        </w:rPr>
        <w:t>знати про місцезнаходження бази даних, яка містить його персональні дані, її призначення та найменування, місцезнаходження її володільця</w:t>
      </w:r>
      <w:r>
        <w:rPr>
          <w:spacing w:val="1"/>
          <w:sz w:val="16"/>
        </w:rPr>
        <w:t> </w:t>
      </w:r>
      <w:r>
        <w:rPr>
          <w:sz w:val="16"/>
        </w:rPr>
        <w:t>чи</w:t>
      </w:r>
      <w:r>
        <w:rPr>
          <w:spacing w:val="-2"/>
          <w:sz w:val="16"/>
        </w:rPr>
        <w:t> </w:t>
      </w:r>
      <w:r>
        <w:rPr>
          <w:sz w:val="16"/>
        </w:rPr>
        <w:t>розпорядника;</w:t>
      </w: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4" w:lineRule="auto" w:before="0" w:after="0"/>
        <w:ind w:left="116" w:right="105" w:firstLine="0"/>
        <w:jc w:val="both"/>
        <w:rPr>
          <w:sz w:val="16"/>
        </w:rPr>
      </w:pPr>
      <w:r>
        <w:rPr>
          <w:sz w:val="16"/>
        </w:rPr>
        <w:t>отримувати інформацію про умови надання доступу до персональних даних зокрема інформацію про третіх осіб, яким передаються його</w:t>
      </w:r>
      <w:r>
        <w:rPr>
          <w:spacing w:val="1"/>
          <w:sz w:val="16"/>
        </w:rPr>
        <w:t> </w:t>
      </w:r>
      <w:r>
        <w:rPr>
          <w:sz w:val="16"/>
        </w:rPr>
        <w:t>персональні</w:t>
      </w:r>
      <w:r>
        <w:rPr>
          <w:spacing w:val="1"/>
          <w:sz w:val="16"/>
        </w:rPr>
        <w:t> </w:t>
      </w:r>
      <w:r>
        <w:rPr>
          <w:sz w:val="16"/>
        </w:rPr>
        <w:t>дані,</w:t>
      </w:r>
      <w:r>
        <w:rPr>
          <w:spacing w:val="1"/>
          <w:sz w:val="16"/>
        </w:rPr>
        <w:t> </w:t>
      </w:r>
      <w:r>
        <w:rPr>
          <w:sz w:val="16"/>
        </w:rPr>
        <w:t>що містяться</w:t>
      </w:r>
      <w:r>
        <w:rPr>
          <w:spacing w:val="2"/>
          <w:sz w:val="16"/>
        </w:rPr>
        <w:t> </w:t>
      </w:r>
      <w:r>
        <w:rPr>
          <w:sz w:val="16"/>
        </w:rPr>
        <w:t>у</w:t>
      </w:r>
      <w:r>
        <w:rPr>
          <w:spacing w:val="-5"/>
          <w:sz w:val="16"/>
        </w:rPr>
        <w:t> </w:t>
      </w:r>
      <w:r>
        <w:rPr>
          <w:sz w:val="16"/>
        </w:rPr>
        <w:t>базі персональних</w:t>
      </w:r>
      <w:r>
        <w:rPr>
          <w:spacing w:val="-5"/>
          <w:sz w:val="16"/>
        </w:rPr>
        <w:t> </w:t>
      </w:r>
      <w:r>
        <w:rPr>
          <w:sz w:val="16"/>
        </w:rPr>
        <w:t>даних;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177" w:lineRule="exact" w:before="0" w:after="0"/>
        <w:ind w:left="289" w:right="0" w:hanging="174"/>
        <w:jc w:val="both"/>
        <w:rPr>
          <w:sz w:val="16"/>
        </w:rPr>
      </w:pPr>
      <w:r>
        <w:rPr>
          <w:sz w:val="16"/>
        </w:rPr>
        <w:t>на</w:t>
      </w:r>
      <w:r>
        <w:rPr>
          <w:spacing w:val="-4"/>
          <w:sz w:val="16"/>
        </w:rPr>
        <w:t> </w:t>
      </w:r>
      <w:r>
        <w:rPr>
          <w:sz w:val="16"/>
        </w:rPr>
        <w:t>доступ</w:t>
      </w:r>
      <w:r>
        <w:rPr>
          <w:spacing w:val="-3"/>
          <w:sz w:val="16"/>
        </w:rPr>
        <w:t> </w:t>
      </w:r>
      <w:r>
        <w:rPr>
          <w:sz w:val="16"/>
        </w:rPr>
        <w:t>до</w:t>
      </w:r>
      <w:r>
        <w:rPr>
          <w:spacing w:val="2"/>
          <w:sz w:val="16"/>
        </w:rPr>
        <w:t> </w:t>
      </w:r>
      <w:r>
        <w:rPr>
          <w:sz w:val="16"/>
        </w:rPr>
        <w:t>своїх</w:t>
      </w:r>
      <w:r>
        <w:rPr>
          <w:spacing w:val="-7"/>
          <w:sz w:val="16"/>
        </w:rPr>
        <w:t> </w:t>
      </w:r>
      <w:r>
        <w:rPr>
          <w:sz w:val="16"/>
        </w:rPr>
        <w:t>персональних</w:t>
      </w:r>
      <w:r>
        <w:rPr>
          <w:spacing w:val="-7"/>
          <w:sz w:val="16"/>
        </w:rPr>
        <w:t> </w:t>
      </w:r>
      <w:r>
        <w:rPr>
          <w:sz w:val="16"/>
        </w:rPr>
        <w:t>даних,</w:t>
      </w:r>
      <w:r>
        <w:rPr>
          <w:spacing w:val="-1"/>
          <w:sz w:val="16"/>
        </w:rPr>
        <w:t> </w:t>
      </w:r>
      <w:r>
        <w:rPr>
          <w:sz w:val="16"/>
        </w:rPr>
        <w:t>що</w:t>
      </w:r>
      <w:r>
        <w:rPr>
          <w:spacing w:val="-3"/>
          <w:sz w:val="16"/>
        </w:rPr>
        <w:t> </w:t>
      </w:r>
      <w:r>
        <w:rPr>
          <w:sz w:val="16"/>
        </w:rPr>
        <w:t>міститься у</w:t>
      </w:r>
      <w:r>
        <w:rPr>
          <w:spacing w:val="-7"/>
          <w:sz w:val="16"/>
        </w:rPr>
        <w:t> </w:t>
      </w:r>
      <w:r>
        <w:rPr>
          <w:sz w:val="16"/>
        </w:rPr>
        <w:t>відповідній</w:t>
      </w:r>
      <w:r>
        <w:rPr>
          <w:spacing w:val="-3"/>
          <w:sz w:val="16"/>
        </w:rPr>
        <w:t> </w:t>
      </w:r>
      <w:r>
        <w:rPr>
          <w:sz w:val="16"/>
        </w:rPr>
        <w:t>базі</w:t>
      </w:r>
      <w:r>
        <w:rPr>
          <w:spacing w:val="-5"/>
          <w:sz w:val="16"/>
        </w:rPr>
        <w:t> </w:t>
      </w:r>
      <w:r>
        <w:rPr>
          <w:sz w:val="16"/>
        </w:rPr>
        <w:t>персональних</w:t>
      </w:r>
      <w:r>
        <w:rPr>
          <w:spacing w:val="-7"/>
          <w:sz w:val="16"/>
        </w:rPr>
        <w:t> </w:t>
      </w:r>
      <w:r>
        <w:rPr>
          <w:sz w:val="16"/>
        </w:rPr>
        <w:t>даних;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2" w:lineRule="auto" w:before="0" w:after="0"/>
        <w:ind w:left="116" w:right="102" w:firstLine="0"/>
        <w:jc w:val="both"/>
        <w:rPr>
          <w:sz w:val="16"/>
        </w:rPr>
      </w:pPr>
      <w:r>
        <w:rPr>
          <w:sz w:val="16"/>
        </w:rPr>
        <w:t>отримувати не пізніш як за 30 календарних днів з дня надходження запиту, крім випадків, передбачених законом, відповідь про те, чи</w:t>
      </w:r>
      <w:r>
        <w:rPr>
          <w:spacing w:val="1"/>
          <w:sz w:val="16"/>
        </w:rPr>
        <w:t> </w:t>
      </w:r>
      <w:r>
        <w:rPr>
          <w:sz w:val="16"/>
        </w:rPr>
        <w:t>зберігаються</w:t>
      </w:r>
      <w:r>
        <w:rPr>
          <w:spacing w:val="1"/>
          <w:sz w:val="16"/>
        </w:rPr>
        <w:t> </w:t>
      </w:r>
      <w:r>
        <w:rPr>
          <w:sz w:val="16"/>
        </w:rPr>
        <w:t>його</w:t>
      </w:r>
      <w:r>
        <w:rPr>
          <w:spacing w:val="1"/>
          <w:sz w:val="16"/>
        </w:rPr>
        <w:t> </w:t>
      </w:r>
      <w:r>
        <w:rPr>
          <w:sz w:val="16"/>
        </w:rPr>
        <w:t>персональні</w:t>
      </w:r>
      <w:r>
        <w:rPr>
          <w:spacing w:val="1"/>
          <w:sz w:val="16"/>
        </w:rPr>
        <w:t> </w:t>
      </w:r>
      <w:r>
        <w:rPr>
          <w:sz w:val="16"/>
        </w:rPr>
        <w:t>дані</w:t>
      </w:r>
      <w:r>
        <w:rPr>
          <w:spacing w:val="1"/>
          <w:sz w:val="16"/>
        </w:rPr>
        <w:t> </w:t>
      </w:r>
      <w:r>
        <w:rPr>
          <w:sz w:val="16"/>
        </w:rPr>
        <w:t>у</w:t>
      </w:r>
      <w:r>
        <w:rPr>
          <w:spacing w:val="1"/>
          <w:sz w:val="16"/>
        </w:rPr>
        <w:t> </w:t>
      </w:r>
      <w:r>
        <w:rPr>
          <w:sz w:val="16"/>
        </w:rPr>
        <w:t>відповідній</w:t>
      </w:r>
      <w:r>
        <w:rPr>
          <w:spacing w:val="1"/>
          <w:sz w:val="16"/>
        </w:rPr>
        <w:t> </w:t>
      </w:r>
      <w:r>
        <w:rPr>
          <w:sz w:val="16"/>
        </w:rPr>
        <w:t>базі</w:t>
      </w:r>
      <w:r>
        <w:rPr>
          <w:spacing w:val="1"/>
          <w:sz w:val="16"/>
        </w:rPr>
        <w:t> </w:t>
      </w:r>
      <w:r>
        <w:rPr>
          <w:sz w:val="16"/>
        </w:rPr>
        <w:t>персональних</w:t>
      </w:r>
      <w:r>
        <w:rPr>
          <w:spacing w:val="1"/>
          <w:sz w:val="16"/>
        </w:rPr>
        <w:t> </w:t>
      </w:r>
      <w:r>
        <w:rPr>
          <w:sz w:val="16"/>
        </w:rPr>
        <w:t>даних,</w:t>
      </w:r>
      <w:r>
        <w:rPr>
          <w:spacing w:val="1"/>
          <w:sz w:val="16"/>
        </w:rPr>
        <w:t> </w:t>
      </w:r>
      <w:r>
        <w:rPr>
          <w:sz w:val="16"/>
        </w:rPr>
        <w:t>а</w:t>
      </w:r>
      <w:r>
        <w:rPr>
          <w:spacing w:val="1"/>
          <w:sz w:val="16"/>
        </w:rPr>
        <w:t> </w:t>
      </w:r>
      <w:r>
        <w:rPr>
          <w:sz w:val="16"/>
        </w:rPr>
        <w:t>також</w:t>
      </w:r>
      <w:r>
        <w:rPr>
          <w:spacing w:val="1"/>
          <w:sz w:val="16"/>
        </w:rPr>
        <w:t> </w:t>
      </w:r>
      <w:r>
        <w:rPr>
          <w:sz w:val="16"/>
        </w:rPr>
        <w:t>отримувати</w:t>
      </w:r>
      <w:r>
        <w:rPr>
          <w:spacing w:val="1"/>
          <w:sz w:val="16"/>
        </w:rPr>
        <w:t> </w:t>
      </w:r>
      <w:r>
        <w:rPr>
          <w:sz w:val="16"/>
        </w:rPr>
        <w:t>зміст</w:t>
      </w:r>
      <w:r>
        <w:rPr>
          <w:spacing w:val="1"/>
          <w:sz w:val="16"/>
        </w:rPr>
        <w:t> </w:t>
      </w:r>
      <w:r>
        <w:rPr>
          <w:sz w:val="16"/>
        </w:rPr>
        <w:t>його</w:t>
      </w:r>
      <w:r>
        <w:rPr>
          <w:spacing w:val="1"/>
          <w:sz w:val="16"/>
        </w:rPr>
        <w:t> </w:t>
      </w:r>
      <w:r>
        <w:rPr>
          <w:sz w:val="16"/>
        </w:rPr>
        <w:t>персональних</w:t>
      </w:r>
      <w:r>
        <w:rPr>
          <w:spacing w:val="1"/>
          <w:sz w:val="16"/>
        </w:rPr>
        <w:t> </w:t>
      </w:r>
      <w:r>
        <w:rPr>
          <w:sz w:val="16"/>
        </w:rPr>
        <w:t>даних,</w:t>
      </w:r>
      <w:r>
        <w:rPr>
          <w:spacing w:val="40"/>
          <w:sz w:val="16"/>
        </w:rPr>
        <w:t> </w:t>
      </w:r>
      <w:r>
        <w:rPr>
          <w:sz w:val="16"/>
        </w:rPr>
        <w:t>що</w:t>
      </w:r>
      <w:r>
        <w:rPr>
          <w:spacing w:val="1"/>
          <w:sz w:val="16"/>
        </w:rPr>
        <w:t> </w:t>
      </w:r>
      <w:r>
        <w:rPr>
          <w:sz w:val="16"/>
        </w:rPr>
        <w:t>зберігаються;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4" w:lineRule="auto" w:before="0" w:after="0"/>
        <w:ind w:left="116" w:right="118" w:firstLine="0"/>
        <w:jc w:val="both"/>
        <w:rPr>
          <w:sz w:val="16"/>
        </w:rPr>
      </w:pPr>
      <w:r>
        <w:rPr>
          <w:sz w:val="16"/>
        </w:rPr>
        <w:t>пред’являти вмотивовану вимогу із запереченням проти обробки своїх персональних даних органами державної влади, органами місцевого</w:t>
      </w:r>
      <w:r>
        <w:rPr>
          <w:spacing w:val="1"/>
          <w:sz w:val="16"/>
        </w:rPr>
        <w:t> </w:t>
      </w:r>
      <w:r>
        <w:rPr>
          <w:sz w:val="16"/>
        </w:rPr>
        <w:t>самоврядування</w:t>
      </w:r>
      <w:r>
        <w:rPr>
          <w:spacing w:val="-4"/>
          <w:sz w:val="16"/>
        </w:rPr>
        <w:t> </w:t>
      </w:r>
      <w:r>
        <w:rPr>
          <w:sz w:val="16"/>
        </w:rPr>
        <w:t>при</w:t>
      </w:r>
      <w:r>
        <w:rPr>
          <w:spacing w:val="-1"/>
          <w:sz w:val="16"/>
        </w:rPr>
        <w:t> </w:t>
      </w:r>
      <w:r>
        <w:rPr>
          <w:sz w:val="16"/>
        </w:rPr>
        <w:t>здійсненні</w:t>
      </w:r>
      <w:r>
        <w:rPr>
          <w:spacing w:val="-3"/>
          <w:sz w:val="16"/>
        </w:rPr>
        <w:t> </w:t>
      </w:r>
      <w:r>
        <w:rPr>
          <w:sz w:val="16"/>
        </w:rPr>
        <w:t>їхніх</w:t>
      </w:r>
      <w:r>
        <w:rPr>
          <w:spacing w:val="-5"/>
          <w:sz w:val="16"/>
        </w:rPr>
        <w:t> </w:t>
      </w:r>
      <w:r>
        <w:rPr>
          <w:sz w:val="16"/>
        </w:rPr>
        <w:t>повноважень,</w:t>
      </w:r>
      <w:r>
        <w:rPr>
          <w:spacing w:val="-3"/>
          <w:sz w:val="16"/>
        </w:rPr>
        <w:t> </w:t>
      </w:r>
      <w:r>
        <w:rPr>
          <w:sz w:val="16"/>
        </w:rPr>
        <w:t>передбачених</w:t>
      </w:r>
      <w:r>
        <w:rPr>
          <w:spacing w:val="-6"/>
          <w:sz w:val="16"/>
        </w:rPr>
        <w:t> </w:t>
      </w:r>
      <w:r>
        <w:rPr>
          <w:sz w:val="16"/>
        </w:rPr>
        <w:t>законом;</w:t>
      </w: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37" w:lineRule="auto" w:before="0" w:after="0"/>
        <w:ind w:left="116" w:right="109" w:firstLine="0"/>
        <w:jc w:val="both"/>
        <w:rPr>
          <w:sz w:val="16"/>
        </w:rPr>
      </w:pPr>
      <w:r>
        <w:rPr>
          <w:w w:val="95"/>
          <w:sz w:val="16"/>
        </w:rPr>
        <w:t>пред'являти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вмотивовану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вимогу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щодо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зміни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або</w:t>
      </w:r>
      <w:r>
        <w:rPr>
          <w:spacing w:val="36"/>
          <w:sz w:val="16"/>
        </w:rPr>
        <w:t> </w:t>
      </w:r>
      <w:r>
        <w:rPr>
          <w:w w:val="95"/>
          <w:sz w:val="16"/>
        </w:rPr>
        <w:t>знищення</w:t>
      </w:r>
      <w:r>
        <w:rPr>
          <w:spacing w:val="36"/>
          <w:sz w:val="16"/>
        </w:rPr>
        <w:t> </w:t>
      </w:r>
      <w:r>
        <w:rPr>
          <w:w w:val="95"/>
          <w:sz w:val="16"/>
        </w:rPr>
        <w:t>своїх</w:t>
      </w:r>
      <w:r>
        <w:rPr>
          <w:spacing w:val="36"/>
          <w:sz w:val="16"/>
        </w:rPr>
        <w:t> </w:t>
      </w:r>
      <w:r>
        <w:rPr>
          <w:w w:val="95"/>
          <w:sz w:val="16"/>
        </w:rPr>
        <w:t>персональни х</w:t>
      </w:r>
      <w:r>
        <w:rPr>
          <w:spacing w:val="36"/>
          <w:sz w:val="16"/>
        </w:rPr>
        <w:t> </w:t>
      </w:r>
      <w:r>
        <w:rPr>
          <w:w w:val="95"/>
          <w:sz w:val="16"/>
        </w:rPr>
        <w:t>даних</w:t>
      </w:r>
      <w:r>
        <w:rPr>
          <w:spacing w:val="36"/>
          <w:sz w:val="16"/>
        </w:rPr>
        <w:t> </w:t>
      </w:r>
      <w:r>
        <w:rPr>
          <w:w w:val="95"/>
          <w:sz w:val="16"/>
        </w:rPr>
        <w:t>будь-яким</w:t>
      </w:r>
      <w:r>
        <w:rPr>
          <w:spacing w:val="36"/>
          <w:sz w:val="16"/>
        </w:rPr>
        <w:t> </w:t>
      </w:r>
      <w:r>
        <w:rPr>
          <w:w w:val="95"/>
          <w:sz w:val="16"/>
        </w:rPr>
        <w:t>володільцем</w:t>
      </w:r>
      <w:r>
        <w:rPr>
          <w:spacing w:val="36"/>
          <w:sz w:val="16"/>
        </w:rPr>
        <w:t> </w:t>
      </w:r>
      <w:r>
        <w:rPr>
          <w:w w:val="95"/>
          <w:sz w:val="16"/>
        </w:rPr>
        <w:t>та</w:t>
      </w:r>
      <w:r>
        <w:rPr>
          <w:spacing w:val="36"/>
          <w:sz w:val="16"/>
        </w:rPr>
        <w:t> </w:t>
      </w:r>
      <w:r>
        <w:rPr>
          <w:w w:val="95"/>
          <w:sz w:val="16"/>
        </w:rPr>
        <w:t>розпорядником</w:t>
      </w:r>
      <w:r>
        <w:rPr>
          <w:spacing w:val="36"/>
          <w:sz w:val="16"/>
        </w:rPr>
        <w:t> </w:t>
      </w:r>
      <w:r>
        <w:rPr>
          <w:w w:val="95"/>
          <w:sz w:val="16"/>
        </w:rPr>
        <w:t>цієї</w:t>
      </w:r>
      <w:r>
        <w:rPr>
          <w:spacing w:val="36"/>
          <w:sz w:val="16"/>
        </w:rPr>
        <w:t> </w:t>
      </w:r>
      <w:r>
        <w:rPr>
          <w:w w:val="95"/>
          <w:sz w:val="16"/>
        </w:rPr>
        <w:t>бази,</w:t>
      </w:r>
      <w:r>
        <w:rPr>
          <w:spacing w:val="1"/>
          <w:w w:val="95"/>
          <w:sz w:val="16"/>
        </w:rPr>
        <w:t> </w:t>
      </w:r>
      <w:r>
        <w:rPr>
          <w:sz w:val="16"/>
        </w:rPr>
        <w:t>якщо</w:t>
      </w:r>
      <w:r>
        <w:rPr>
          <w:spacing w:val="-6"/>
          <w:sz w:val="16"/>
        </w:rPr>
        <w:t> </w:t>
      </w:r>
      <w:r>
        <w:rPr>
          <w:sz w:val="16"/>
        </w:rPr>
        <w:t>ці</w:t>
      </w:r>
      <w:r>
        <w:rPr>
          <w:spacing w:val="2"/>
          <w:sz w:val="16"/>
        </w:rPr>
        <w:t> </w:t>
      </w:r>
      <w:r>
        <w:rPr>
          <w:sz w:val="16"/>
        </w:rPr>
        <w:t>дані</w:t>
      </w:r>
      <w:r>
        <w:rPr>
          <w:spacing w:val="-3"/>
          <w:sz w:val="16"/>
        </w:rPr>
        <w:t> </w:t>
      </w:r>
      <w:r>
        <w:rPr>
          <w:sz w:val="16"/>
        </w:rPr>
        <w:t>оброблюються</w:t>
      </w:r>
      <w:r>
        <w:rPr>
          <w:spacing w:val="-3"/>
          <w:sz w:val="16"/>
        </w:rPr>
        <w:t> </w:t>
      </w:r>
      <w:r>
        <w:rPr>
          <w:sz w:val="16"/>
        </w:rPr>
        <w:t>незаконно</w:t>
      </w:r>
      <w:r>
        <w:rPr>
          <w:spacing w:val="-5"/>
          <w:sz w:val="16"/>
        </w:rPr>
        <w:t> </w:t>
      </w:r>
      <w:r>
        <w:rPr>
          <w:sz w:val="16"/>
        </w:rPr>
        <w:t>чи</w:t>
      </w:r>
      <w:r>
        <w:rPr>
          <w:spacing w:val="4"/>
          <w:sz w:val="16"/>
        </w:rPr>
        <w:t> </w:t>
      </w:r>
      <w:r>
        <w:rPr>
          <w:sz w:val="16"/>
        </w:rPr>
        <w:t>є</w:t>
      </w:r>
      <w:r>
        <w:rPr>
          <w:spacing w:val="-3"/>
          <w:sz w:val="16"/>
        </w:rPr>
        <w:t> </w:t>
      </w:r>
      <w:r>
        <w:rPr>
          <w:sz w:val="16"/>
        </w:rPr>
        <w:t>недостовірними;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0" w:after="0"/>
        <w:ind w:left="116" w:right="117" w:firstLine="0"/>
        <w:jc w:val="both"/>
        <w:rPr>
          <w:sz w:val="16"/>
        </w:rPr>
      </w:pPr>
      <w:r>
        <w:rPr>
          <w:sz w:val="16"/>
        </w:rPr>
        <w:t>на</w:t>
      </w:r>
      <w:r>
        <w:rPr>
          <w:spacing w:val="1"/>
          <w:sz w:val="16"/>
        </w:rPr>
        <w:t> </w:t>
      </w:r>
      <w:r>
        <w:rPr>
          <w:sz w:val="16"/>
        </w:rPr>
        <w:t>захист</w:t>
      </w:r>
      <w:r>
        <w:rPr>
          <w:spacing w:val="1"/>
          <w:sz w:val="16"/>
        </w:rPr>
        <w:t> </w:t>
      </w:r>
      <w:r>
        <w:rPr>
          <w:sz w:val="16"/>
        </w:rPr>
        <w:t>своїх</w:t>
      </w:r>
      <w:r>
        <w:rPr>
          <w:spacing w:val="1"/>
          <w:sz w:val="16"/>
        </w:rPr>
        <w:t> </w:t>
      </w:r>
      <w:r>
        <w:rPr>
          <w:sz w:val="16"/>
        </w:rPr>
        <w:t>персональних</w:t>
      </w:r>
      <w:r>
        <w:rPr>
          <w:spacing w:val="1"/>
          <w:sz w:val="16"/>
        </w:rPr>
        <w:t> </w:t>
      </w:r>
      <w:r>
        <w:rPr>
          <w:sz w:val="16"/>
        </w:rPr>
        <w:t>даних</w:t>
      </w:r>
      <w:r>
        <w:rPr>
          <w:spacing w:val="1"/>
          <w:sz w:val="16"/>
        </w:rPr>
        <w:t> </w:t>
      </w:r>
      <w:r>
        <w:rPr>
          <w:sz w:val="16"/>
        </w:rPr>
        <w:t>від</w:t>
      </w:r>
      <w:r>
        <w:rPr>
          <w:spacing w:val="1"/>
          <w:sz w:val="16"/>
        </w:rPr>
        <w:t> </w:t>
      </w:r>
      <w:r>
        <w:rPr>
          <w:sz w:val="16"/>
        </w:rPr>
        <w:t>незаконної</w:t>
      </w:r>
      <w:r>
        <w:rPr>
          <w:spacing w:val="1"/>
          <w:sz w:val="16"/>
        </w:rPr>
        <w:t> </w:t>
      </w:r>
      <w:r>
        <w:rPr>
          <w:sz w:val="16"/>
        </w:rPr>
        <w:t>обробки</w:t>
      </w:r>
      <w:r>
        <w:rPr>
          <w:spacing w:val="1"/>
          <w:sz w:val="16"/>
        </w:rPr>
        <w:t> </w:t>
      </w:r>
      <w:r>
        <w:rPr>
          <w:sz w:val="16"/>
        </w:rPr>
        <w:t>та</w:t>
      </w:r>
      <w:r>
        <w:rPr>
          <w:spacing w:val="1"/>
          <w:sz w:val="16"/>
        </w:rPr>
        <w:t> </w:t>
      </w:r>
      <w:r>
        <w:rPr>
          <w:sz w:val="16"/>
        </w:rPr>
        <w:t>випадкової</w:t>
      </w:r>
      <w:r>
        <w:rPr>
          <w:spacing w:val="1"/>
          <w:sz w:val="16"/>
        </w:rPr>
        <w:t> </w:t>
      </w:r>
      <w:r>
        <w:rPr>
          <w:sz w:val="16"/>
        </w:rPr>
        <w:t>втрати,</w:t>
      </w:r>
      <w:r>
        <w:rPr>
          <w:spacing w:val="1"/>
          <w:sz w:val="16"/>
        </w:rPr>
        <w:t> </w:t>
      </w:r>
      <w:r>
        <w:rPr>
          <w:sz w:val="16"/>
        </w:rPr>
        <w:t>знищення,</w:t>
      </w:r>
      <w:r>
        <w:rPr>
          <w:spacing w:val="1"/>
          <w:sz w:val="16"/>
        </w:rPr>
        <w:t> </w:t>
      </w:r>
      <w:r>
        <w:rPr>
          <w:sz w:val="16"/>
        </w:rPr>
        <w:t>пошкодження</w:t>
      </w:r>
      <w:r>
        <w:rPr>
          <w:spacing w:val="1"/>
          <w:sz w:val="16"/>
        </w:rPr>
        <w:t> </w:t>
      </w:r>
      <w:r>
        <w:rPr>
          <w:sz w:val="16"/>
        </w:rPr>
        <w:t>у</w:t>
      </w:r>
      <w:r>
        <w:rPr>
          <w:spacing w:val="1"/>
          <w:sz w:val="16"/>
        </w:rPr>
        <w:t> </w:t>
      </w:r>
      <w:r>
        <w:rPr>
          <w:sz w:val="16"/>
        </w:rPr>
        <w:t>зв'язку</w:t>
      </w:r>
      <w:r>
        <w:rPr>
          <w:spacing w:val="1"/>
          <w:sz w:val="16"/>
        </w:rPr>
        <w:t> </w:t>
      </w:r>
      <w:r>
        <w:rPr>
          <w:sz w:val="16"/>
        </w:rPr>
        <w:t>з</w:t>
      </w:r>
      <w:r>
        <w:rPr>
          <w:spacing w:val="1"/>
          <w:sz w:val="16"/>
        </w:rPr>
        <w:t> </w:t>
      </w:r>
      <w:r>
        <w:rPr>
          <w:sz w:val="16"/>
        </w:rPr>
        <w:t>умисним</w:t>
      </w:r>
      <w:r>
        <w:rPr>
          <w:spacing w:val="1"/>
          <w:sz w:val="16"/>
        </w:rPr>
        <w:t> </w:t>
      </w:r>
      <w:r>
        <w:rPr>
          <w:sz w:val="16"/>
        </w:rPr>
        <w:t>приховуванням, ненаданням чи несвоєчасним їх наданням, а також на захист від надання відомостей, що є недостовірними чи ганьблять честь,</w:t>
      </w:r>
      <w:r>
        <w:rPr>
          <w:spacing w:val="1"/>
          <w:sz w:val="16"/>
        </w:rPr>
        <w:t> </w:t>
      </w:r>
      <w:r>
        <w:rPr>
          <w:sz w:val="16"/>
        </w:rPr>
        <w:t>гідність</w:t>
      </w:r>
      <w:r>
        <w:rPr>
          <w:spacing w:val="-3"/>
          <w:sz w:val="16"/>
        </w:rPr>
        <w:t> </w:t>
      </w:r>
      <w:r>
        <w:rPr>
          <w:sz w:val="16"/>
        </w:rPr>
        <w:t>та</w:t>
      </w:r>
      <w:r>
        <w:rPr>
          <w:spacing w:val="4"/>
          <w:sz w:val="16"/>
        </w:rPr>
        <w:t> </w:t>
      </w:r>
      <w:r>
        <w:rPr>
          <w:sz w:val="16"/>
        </w:rPr>
        <w:t>ділову репутацію</w:t>
      </w:r>
      <w:r>
        <w:rPr>
          <w:spacing w:val="4"/>
          <w:sz w:val="16"/>
        </w:rPr>
        <w:t> </w:t>
      </w:r>
      <w:r>
        <w:rPr>
          <w:sz w:val="16"/>
        </w:rPr>
        <w:t>фізичної</w:t>
      </w:r>
      <w:r>
        <w:rPr>
          <w:spacing w:val="1"/>
          <w:sz w:val="16"/>
        </w:rPr>
        <w:t> </w:t>
      </w:r>
      <w:r>
        <w:rPr>
          <w:sz w:val="16"/>
        </w:rPr>
        <w:t>особи;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4" w:lineRule="auto" w:before="0" w:after="0"/>
        <w:ind w:left="116" w:right="106" w:firstLine="0"/>
        <w:jc w:val="both"/>
        <w:rPr>
          <w:sz w:val="16"/>
        </w:rPr>
      </w:pPr>
      <w:r>
        <w:rPr>
          <w:sz w:val="16"/>
        </w:rPr>
        <w:t>звертатися</w:t>
      </w:r>
      <w:r>
        <w:rPr>
          <w:spacing w:val="1"/>
          <w:sz w:val="16"/>
        </w:rPr>
        <w:t> </w:t>
      </w:r>
      <w:r>
        <w:rPr>
          <w:sz w:val="16"/>
        </w:rPr>
        <w:t>з</w:t>
      </w:r>
      <w:r>
        <w:rPr>
          <w:spacing w:val="1"/>
          <w:sz w:val="16"/>
        </w:rPr>
        <w:t> </w:t>
      </w:r>
      <w:r>
        <w:rPr>
          <w:sz w:val="16"/>
        </w:rPr>
        <w:t>питань захисту</w:t>
      </w:r>
      <w:r>
        <w:rPr>
          <w:spacing w:val="1"/>
          <w:sz w:val="16"/>
        </w:rPr>
        <w:t> </w:t>
      </w:r>
      <w:r>
        <w:rPr>
          <w:sz w:val="16"/>
        </w:rPr>
        <w:t>своїх прав</w:t>
      </w:r>
      <w:r>
        <w:rPr>
          <w:spacing w:val="1"/>
          <w:sz w:val="16"/>
        </w:rPr>
        <w:t> </w:t>
      </w:r>
      <w:r>
        <w:rPr>
          <w:sz w:val="16"/>
        </w:rPr>
        <w:t>щодо персональних даних до органів державної влади,</w:t>
      </w:r>
      <w:r>
        <w:rPr>
          <w:spacing w:val="1"/>
          <w:sz w:val="16"/>
        </w:rPr>
        <w:t> </w:t>
      </w:r>
      <w:r>
        <w:rPr>
          <w:sz w:val="16"/>
        </w:rPr>
        <w:t>органів місцевого самоврядування,</w:t>
      </w:r>
      <w:r>
        <w:rPr>
          <w:spacing w:val="1"/>
          <w:sz w:val="16"/>
        </w:rPr>
        <w:t> </w:t>
      </w:r>
      <w:r>
        <w:rPr>
          <w:sz w:val="16"/>
        </w:rPr>
        <w:t>до</w:t>
      </w:r>
      <w:r>
        <w:rPr>
          <w:spacing w:val="1"/>
          <w:sz w:val="16"/>
        </w:rPr>
        <w:t> </w:t>
      </w:r>
      <w:r>
        <w:rPr>
          <w:sz w:val="16"/>
        </w:rPr>
        <w:t>повноважень</w:t>
      </w:r>
      <w:r>
        <w:rPr>
          <w:spacing w:val="3"/>
          <w:sz w:val="16"/>
        </w:rPr>
        <w:t> </w:t>
      </w:r>
      <w:r>
        <w:rPr>
          <w:sz w:val="16"/>
        </w:rPr>
        <w:t>яких належить</w:t>
      </w:r>
      <w:r>
        <w:rPr>
          <w:spacing w:val="2"/>
          <w:sz w:val="16"/>
        </w:rPr>
        <w:t> </w:t>
      </w:r>
      <w:r>
        <w:rPr>
          <w:sz w:val="16"/>
        </w:rPr>
        <w:t>здійснення</w:t>
      </w:r>
      <w:r>
        <w:rPr>
          <w:spacing w:val="1"/>
          <w:sz w:val="16"/>
        </w:rPr>
        <w:t> </w:t>
      </w:r>
      <w:r>
        <w:rPr>
          <w:sz w:val="16"/>
        </w:rPr>
        <w:t>захисту</w:t>
      </w:r>
      <w:r>
        <w:rPr>
          <w:spacing w:val="5"/>
          <w:sz w:val="16"/>
        </w:rPr>
        <w:t> </w:t>
      </w:r>
      <w:r>
        <w:rPr>
          <w:sz w:val="16"/>
        </w:rPr>
        <w:t>персональних</w:t>
      </w:r>
      <w:r>
        <w:rPr>
          <w:spacing w:val="-5"/>
          <w:sz w:val="16"/>
        </w:rPr>
        <w:t> </w:t>
      </w:r>
      <w:r>
        <w:rPr>
          <w:sz w:val="16"/>
        </w:rPr>
        <w:t>даних;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179" w:lineRule="exact" w:before="0" w:after="0"/>
        <w:ind w:left="289" w:right="0" w:hanging="174"/>
        <w:jc w:val="both"/>
        <w:rPr>
          <w:sz w:val="16"/>
        </w:rPr>
      </w:pPr>
      <w:r>
        <w:rPr>
          <w:sz w:val="16"/>
        </w:rPr>
        <w:t>застосовувати</w:t>
      </w:r>
      <w:r>
        <w:rPr>
          <w:spacing w:val="-6"/>
          <w:sz w:val="16"/>
        </w:rPr>
        <w:t> </w:t>
      </w:r>
      <w:r>
        <w:rPr>
          <w:sz w:val="16"/>
        </w:rPr>
        <w:t>засоби</w:t>
      </w:r>
      <w:r>
        <w:rPr>
          <w:spacing w:val="-5"/>
          <w:sz w:val="16"/>
        </w:rPr>
        <w:t> </w:t>
      </w:r>
      <w:r>
        <w:rPr>
          <w:sz w:val="16"/>
        </w:rPr>
        <w:t>правового</w:t>
      </w:r>
      <w:r>
        <w:rPr>
          <w:spacing w:val="-4"/>
          <w:sz w:val="16"/>
        </w:rPr>
        <w:t> </w:t>
      </w:r>
      <w:r>
        <w:rPr>
          <w:sz w:val="16"/>
        </w:rPr>
        <w:t>захисту</w:t>
      </w:r>
      <w:r>
        <w:rPr>
          <w:spacing w:val="-9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разі</w:t>
      </w:r>
      <w:r>
        <w:rPr>
          <w:spacing w:val="-3"/>
          <w:sz w:val="16"/>
        </w:rPr>
        <w:t> </w:t>
      </w:r>
      <w:r>
        <w:rPr>
          <w:sz w:val="16"/>
        </w:rPr>
        <w:t>порушення</w:t>
      </w:r>
      <w:r>
        <w:rPr>
          <w:spacing w:val="-7"/>
          <w:sz w:val="16"/>
        </w:rPr>
        <w:t> </w:t>
      </w:r>
      <w:r>
        <w:rPr>
          <w:sz w:val="16"/>
        </w:rPr>
        <w:t>законодавства</w:t>
      </w:r>
      <w:r>
        <w:rPr>
          <w:spacing w:val="-5"/>
          <w:sz w:val="16"/>
        </w:rPr>
        <w:t> </w:t>
      </w:r>
      <w:r>
        <w:rPr>
          <w:sz w:val="16"/>
        </w:rPr>
        <w:t>про</w:t>
      </w:r>
      <w:r>
        <w:rPr>
          <w:spacing w:val="-4"/>
          <w:sz w:val="16"/>
        </w:rPr>
        <w:t> </w:t>
      </w:r>
      <w:r>
        <w:rPr>
          <w:sz w:val="16"/>
        </w:rPr>
        <w:t>захист</w:t>
      </w:r>
      <w:r>
        <w:rPr>
          <w:spacing w:val="-8"/>
          <w:sz w:val="16"/>
        </w:rPr>
        <w:t> </w:t>
      </w:r>
      <w:r>
        <w:rPr>
          <w:sz w:val="16"/>
        </w:rPr>
        <w:t>персональних</w:t>
      </w:r>
      <w:r>
        <w:rPr>
          <w:spacing w:val="-5"/>
          <w:sz w:val="16"/>
        </w:rPr>
        <w:t> </w:t>
      </w:r>
      <w:r>
        <w:rPr>
          <w:sz w:val="16"/>
        </w:rPr>
        <w:t>даних.</w:t>
      </w:r>
    </w:p>
    <w:sectPr>
      <w:type w:val="continuous"/>
      <w:pgSz w:w="11910" w:h="16840"/>
      <w:pgMar w:top="104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6" w:hanging="17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22" w:hanging="17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24" w:hanging="17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27" w:hanging="17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29" w:hanging="17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32" w:hanging="17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34" w:hanging="17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36" w:hanging="17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9" w:hanging="17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line="207" w:lineRule="exact"/>
      <w:ind w:left="116"/>
      <w:jc w:val="both"/>
      <w:outlineLvl w:val="2"/>
    </w:pPr>
    <w:rPr>
      <w:rFonts w:ascii="Times New Roman" w:hAnsi="Times New Roman" w:eastAsia="Times New Roman" w:cs="Times New Roman"/>
      <w:sz w:val="18"/>
      <w:szCs w:val="18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line="275" w:lineRule="exact"/>
      <w:ind w:left="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6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dcterms:created xsi:type="dcterms:W3CDTF">2023-01-31T13:54:23Z</dcterms:created>
  <dcterms:modified xsi:type="dcterms:W3CDTF">2023-01-31T13:54:23Z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